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13BF" w14:textId="77777777" w:rsidR="001B2631" w:rsidRPr="001B2631" w:rsidRDefault="001B2631" w:rsidP="001B2631">
      <w:pPr>
        <w:rPr>
          <w:sz w:val="28"/>
          <w:szCs w:val="28"/>
        </w:rPr>
      </w:pPr>
      <w:r w:rsidRPr="001B2631">
        <w:rPr>
          <w:b/>
          <w:bCs/>
          <w:sz w:val="28"/>
          <w:szCs w:val="28"/>
        </w:rPr>
        <w:t>Dirigent</w:t>
      </w:r>
    </w:p>
    <w:p w14:paraId="33BF43C8" w14:textId="77777777" w:rsidR="001B2631" w:rsidRPr="001B2631" w:rsidRDefault="001B2631" w:rsidP="001B2631">
      <w:r w:rsidRPr="001B2631">
        <w:rPr>
          <w:b/>
          <w:bCs/>
        </w:rPr>
        <w:t xml:space="preserve">Sopraan Jolien Vandevelde behaalde in 2015 een Master Muziekpedagogie en in 2016 een lerarendiploma aan LUCA School of Arts, Campus Lemmens. </w:t>
      </w:r>
      <w:r w:rsidRPr="001B2631">
        <w:br/>
      </w:r>
      <w:r w:rsidRPr="001B2631">
        <w:rPr>
          <w:b/>
          <w:bCs/>
        </w:rPr>
        <w:t xml:space="preserve">Jolien startte als masterproef kinderkoor </w:t>
      </w:r>
      <w:proofErr w:type="spellStart"/>
      <w:r w:rsidRPr="001B2631">
        <w:rPr>
          <w:b/>
          <w:bCs/>
        </w:rPr>
        <w:t>Euphonia</w:t>
      </w:r>
      <w:proofErr w:type="spellEnd"/>
      <w:r w:rsidRPr="001B2631">
        <w:rPr>
          <w:b/>
          <w:bCs/>
        </w:rPr>
        <w:t xml:space="preserve"> op, waarna de interesse voor zang, koor en directie sterk toeneemt. In 2021 studeerde ze een tweede keer af als Master in Muziek. Dit keer voor Zang in de klas van Catherine Vandevelde.</w:t>
      </w:r>
    </w:p>
    <w:p w14:paraId="23996CD0" w14:textId="188B49C2" w:rsidR="001B2631" w:rsidRPr="001B2631" w:rsidRDefault="001B2631" w:rsidP="001B2631">
      <w:pPr>
        <w:rPr>
          <w:b/>
          <w:bCs/>
        </w:rPr>
      </w:pPr>
      <w:r w:rsidRPr="001B2631">
        <w:rPr>
          <w:b/>
          <w:bCs/>
        </w:rPr>
        <w:t xml:space="preserve">Als zanger heeft Jolien nog tijdens haar opleiding opgetreden met het kamerkoor o.l.v. Erik Van Nevel en met verschillende koorprojecten o.l.v. Kurt </w:t>
      </w:r>
      <w:proofErr w:type="spellStart"/>
      <w:r w:rsidRPr="001B2631">
        <w:rPr>
          <w:b/>
          <w:bCs/>
        </w:rPr>
        <w:t>Bikkembergs</w:t>
      </w:r>
      <w:proofErr w:type="spellEnd"/>
      <w:r w:rsidRPr="001B2631">
        <w:rPr>
          <w:b/>
          <w:bCs/>
        </w:rPr>
        <w:t xml:space="preserve">. Bij de operaprojecten aldaar vertolkte zij o.l.v. Michel </w:t>
      </w:r>
      <w:proofErr w:type="spellStart"/>
      <w:r w:rsidRPr="001B2631">
        <w:rPr>
          <w:b/>
          <w:bCs/>
        </w:rPr>
        <w:t>Tilkin</w:t>
      </w:r>
      <w:proofErr w:type="spellEnd"/>
      <w:r w:rsidRPr="001B2631">
        <w:rPr>
          <w:b/>
          <w:bCs/>
        </w:rPr>
        <w:t xml:space="preserve"> de solo-rollen van Mrs. </w:t>
      </w:r>
      <w:proofErr w:type="spellStart"/>
      <w:r w:rsidRPr="001B2631">
        <w:rPr>
          <w:b/>
          <w:bCs/>
        </w:rPr>
        <w:t>Gobineau</w:t>
      </w:r>
      <w:proofErr w:type="spellEnd"/>
      <w:r w:rsidRPr="001B2631">
        <w:rPr>
          <w:b/>
          <w:bCs/>
        </w:rPr>
        <w:t xml:space="preserve"> (The Medium, G.C. </w:t>
      </w:r>
      <w:proofErr w:type="spellStart"/>
      <w:r w:rsidRPr="001B2631">
        <w:rPr>
          <w:b/>
          <w:bCs/>
        </w:rPr>
        <w:t>Menotti</w:t>
      </w:r>
      <w:proofErr w:type="spellEnd"/>
      <w:r w:rsidRPr="001B2631">
        <w:rPr>
          <w:b/>
          <w:bCs/>
        </w:rPr>
        <w:t xml:space="preserve">), Second </w:t>
      </w:r>
      <w:proofErr w:type="spellStart"/>
      <w:r w:rsidRPr="001B2631">
        <w:rPr>
          <w:b/>
          <w:bCs/>
        </w:rPr>
        <w:t>Woman</w:t>
      </w:r>
      <w:proofErr w:type="spellEnd"/>
      <w:r w:rsidRPr="001B2631">
        <w:rPr>
          <w:b/>
          <w:bCs/>
        </w:rPr>
        <w:t xml:space="preserve"> (Dido </w:t>
      </w:r>
      <w:proofErr w:type="spellStart"/>
      <w:r w:rsidRPr="001B2631">
        <w:rPr>
          <w:b/>
          <w:bCs/>
        </w:rPr>
        <w:t>and</w:t>
      </w:r>
      <w:proofErr w:type="spellEnd"/>
      <w:r w:rsidRPr="001B2631">
        <w:rPr>
          <w:b/>
          <w:bCs/>
        </w:rPr>
        <w:t xml:space="preserve"> Aeneas, H. </w:t>
      </w:r>
      <w:proofErr w:type="spellStart"/>
      <w:r w:rsidRPr="001B2631">
        <w:rPr>
          <w:b/>
          <w:bCs/>
        </w:rPr>
        <w:t>Purcell</w:t>
      </w:r>
      <w:proofErr w:type="spellEnd"/>
      <w:r w:rsidRPr="001B2631">
        <w:rPr>
          <w:b/>
          <w:bCs/>
        </w:rPr>
        <w:t xml:space="preserve">), King </w:t>
      </w:r>
      <w:proofErr w:type="spellStart"/>
      <w:r w:rsidRPr="001B2631">
        <w:rPr>
          <w:b/>
          <w:bCs/>
        </w:rPr>
        <w:t>Harald’s</w:t>
      </w:r>
      <w:proofErr w:type="spellEnd"/>
      <w:r w:rsidRPr="001B2631">
        <w:rPr>
          <w:b/>
          <w:bCs/>
        </w:rPr>
        <w:t xml:space="preserve"> Saga voor solo </w:t>
      </w:r>
      <w:proofErr w:type="spellStart"/>
      <w:r w:rsidRPr="001B2631">
        <w:rPr>
          <w:b/>
          <w:bCs/>
        </w:rPr>
        <w:t>soprano</w:t>
      </w:r>
      <w:proofErr w:type="spellEnd"/>
      <w:r w:rsidRPr="001B2631">
        <w:rPr>
          <w:b/>
          <w:bCs/>
        </w:rPr>
        <w:t xml:space="preserve"> (Judith </w:t>
      </w:r>
      <w:proofErr w:type="spellStart"/>
      <w:r w:rsidRPr="001B2631">
        <w:rPr>
          <w:b/>
          <w:bCs/>
        </w:rPr>
        <w:t>Weir</w:t>
      </w:r>
      <w:proofErr w:type="spellEnd"/>
      <w:r w:rsidRPr="001B2631">
        <w:rPr>
          <w:b/>
          <w:bCs/>
        </w:rPr>
        <w:t xml:space="preserve">) en </w:t>
      </w:r>
      <w:proofErr w:type="spellStart"/>
      <w:r w:rsidRPr="001B2631">
        <w:rPr>
          <w:b/>
          <w:bCs/>
        </w:rPr>
        <w:t>Fiordiligi</w:t>
      </w:r>
      <w:proofErr w:type="spellEnd"/>
      <w:r w:rsidRPr="001B2631">
        <w:rPr>
          <w:b/>
          <w:bCs/>
        </w:rPr>
        <w:t xml:space="preserve"> (</w:t>
      </w:r>
      <w:proofErr w:type="spellStart"/>
      <w:r w:rsidRPr="001B2631">
        <w:rPr>
          <w:b/>
          <w:bCs/>
        </w:rPr>
        <w:t>Così</w:t>
      </w:r>
      <w:proofErr w:type="spellEnd"/>
      <w:r w:rsidRPr="001B2631">
        <w:rPr>
          <w:b/>
          <w:bCs/>
        </w:rPr>
        <w:t xml:space="preserve"> fan tutte, Mozart). Ze maakte samen met pianist Peter </w:t>
      </w:r>
      <w:proofErr w:type="spellStart"/>
      <w:r w:rsidRPr="001B2631">
        <w:rPr>
          <w:b/>
          <w:bCs/>
        </w:rPr>
        <w:t>Jeurissen</w:t>
      </w:r>
      <w:proofErr w:type="spellEnd"/>
      <w:r w:rsidRPr="001B2631">
        <w:rPr>
          <w:b/>
          <w:bCs/>
        </w:rPr>
        <w:t xml:space="preserve"> opnames voor het Kerstconcert 2020 van Luca School of Arts.</w:t>
      </w:r>
    </w:p>
    <w:p w14:paraId="4FF0339D" w14:textId="77777777" w:rsidR="001B2631" w:rsidRPr="001B2631" w:rsidRDefault="001B2631" w:rsidP="001B2631">
      <w:pPr>
        <w:rPr>
          <w:b/>
          <w:bCs/>
        </w:rPr>
      </w:pPr>
      <w:r w:rsidRPr="001B2631">
        <w:rPr>
          <w:b/>
          <w:bCs/>
        </w:rPr>
        <w:t xml:space="preserve">Na haar studies zong Jolien de rol van </w:t>
      </w:r>
      <w:proofErr w:type="spellStart"/>
      <w:r w:rsidRPr="001B2631">
        <w:rPr>
          <w:b/>
          <w:bCs/>
        </w:rPr>
        <w:t>Vitellia</w:t>
      </w:r>
      <w:proofErr w:type="spellEnd"/>
      <w:r w:rsidRPr="001B2631">
        <w:rPr>
          <w:b/>
          <w:bCs/>
        </w:rPr>
        <w:t xml:space="preserve"> in een bewerking van La </w:t>
      </w:r>
      <w:proofErr w:type="spellStart"/>
      <w:r w:rsidRPr="001B2631">
        <w:rPr>
          <w:b/>
          <w:bCs/>
        </w:rPr>
        <w:t>clemenza</w:t>
      </w:r>
      <w:proofErr w:type="spellEnd"/>
      <w:r w:rsidRPr="001B2631">
        <w:rPr>
          <w:b/>
          <w:bCs/>
        </w:rPr>
        <w:t xml:space="preserve"> di </w:t>
      </w:r>
      <w:proofErr w:type="spellStart"/>
      <w:r w:rsidRPr="001B2631">
        <w:rPr>
          <w:b/>
          <w:bCs/>
        </w:rPr>
        <w:t>Tito</w:t>
      </w:r>
      <w:proofErr w:type="spellEnd"/>
      <w:r w:rsidRPr="001B2631">
        <w:rPr>
          <w:b/>
          <w:bCs/>
        </w:rPr>
        <w:t xml:space="preserve">/Mozart (regie J. Verlinden/muzikale leiding M. </w:t>
      </w:r>
      <w:proofErr w:type="spellStart"/>
      <w:r w:rsidRPr="001B2631">
        <w:rPr>
          <w:b/>
          <w:bCs/>
        </w:rPr>
        <w:t>Haspeslagh</w:t>
      </w:r>
      <w:proofErr w:type="spellEnd"/>
      <w:r w:rsidRPr="001B2631">
        <w:rPr>
          <w:b/>
          <w:bCs/>
        </w:rPr>
        <w:t xml:space="preserve">), de rol van bankiersvrouw Liliane in Le Chat, kameropera van D. Parmentier (regie door D. </w:t>
      </w:r>
      <w:proofErr w:type="spellStart"/>
      <w:r w:rsidRPr="001B2631">
        <w:rPr>
          <w:b/>
          <w:bCs/>
        </w:rPr>
        <w:t>Donies</w:t>
      </w:r>
      <w:proofErr w:type="spellEnd"/>
      <w:r w:rsidRPr="001B2631">
        <w:rPr>
          <w:b/>
          <w:bCs/>
        </w:rPr>
        <w:t xml:space="preserve">) en de rol van Ida, een krachtige zakenvrouw in Operatie Operette in regie van C. Weidknecht en muzikale leiding door Thomas </w:t>
      </w:r>
      <w:proofErr w:type="spellStart"/>
      <w:r w:rsidRPr="001B2631">
        <w:rPr>
          <w:b/>
          <w:bCs/>
        </w:rPr>
        <w:t>Blondelle</w:t>
      </w:r>
      <w:proofErr w:type="spellEnd"/>
      <w:r w:rsidRPr="001B2631">
        <w:rPr>
          <w:b/>
          <w:bCs/>
        </w:rPr>
        <w:t xml:space="preserve">. Ze zong in juni ‘23 ook solo onder begeleiding van het Cluster </w:t>
      </w:r>
      <w:proofErr w:type="spellStart"/>
      <w:r w:rsidRPr="001B2631">
        <w:rPr>
          <w:b/>
          <w:bCs/>
        </w:rPr>
        <w:t>Philharmonic</w:t>
      </w:r>
      <w:proofErr w:type="spellEnd"/>
      <w:r w:rsidRPr="001B2631">
        <w:rPr>
          <w:b/>
          <w:bCs/>
        </w:rPr>
        <w:t xml:space="preserve"> o.l.v. Michel </w:t>
      </w:r>
      <w:proofErr w:type="spellStart"/>
      <w:r w:rsidRPr="001B2631">
        <w:rPr>
          <w:b/>
          <w:bCs/>
        </w:rPr>
        <w:t>Tilkin</w:t>
      </w:r>
      <w:proofErr w:type="spellEnd"/>
      <w:r w:rsidRPr="001B2631">
        <w:rPr>
          <w:b/>
          <w:bCs/>
        </w:rPr>
        <w:t xml:space="preserve">. Ze treedt geregeld op met de Koninklijke Harmonie Sint </w:t>
      </w:r>
      <w:proofErr w:type="spellStart"/>
      <w:r w:rsidRPr="001B2631">
        <w:rPr>
          <w:b/>
          <w:bCs/>
        </w:rPr>
        <w:t>Genoveva</w:t>
      </w:r>
      <w:proofErr w:type="spellEnd"/>
      <w:r w:rsidRPr="001B2631">
        <w:rPr>
          <w:b/>
          <w:bCs/>
        </w:rPr>
        <w:t xml:space="preserve"> </w:t>
      </w:r>
      <w:proofErr w:type="spellStart"/>
      <w:r w:rsidRPr="001B2631">
        <w:rPr>
          <w:b/>
          <w:bCs/>
        </w:rPr>
        <w:t>Oplinter</w:t>
      </w:r>
      <w:proofErr w:type="spellEnd"/>
      <w:r w:rsidRPr="001B2631">
        <w:rPr>
          <w:b/>
          <w:bCs/>
        </w:rPr>
        <w:t xml:space="preserve"> met repertoire zoals Bizet, Rubicon door B. </w:t>
      </w:r>
      <w:proofErr w:type="spellStart"/>
      <w:r w:rsidRPr="001B2631">
        <w:rPr>
          <w:b/>
          <w:bCs/>
        </w:rPr>
        <w:t>Appermont</w:t>
      </w:r>
      <w:proofErr w:type="spellEnd"/>
      <w:r w:rsidRPr="001B2631">
        <w:rPr>
          <w:b/>
          <w:bCs/>
        </w:rPr>
        <w:t xml:space="preserve"> of liederen uit het operette-genre.</w:t>
      </w:r>
    </w:p>
    <w:p w14:paraId="05FDD5DE" w14:textId="1465F237" w:rsidR="001B2631" w:rsidRPr="001B2631" w:rsidRDefault="001B2631" w:rsidP="001B2631">
      <w:pPr>
        <w:rPr>
          <w:b/>
          <w:bCs/>
        </w:rPr>
      </w:pPr>
      <w:r w:rsidRPr="001B2631">
        <w:rPr>
          <w:b/>
          <w:bCs/>
        </w:rPr>
        <w:t xml:space="preserve">Naast haar liefde voor het podium als solist en koorleider, geeft ze ook zangles en </w:t>
      </w:r>
      <w:proofErr w:type="spellStart"/>
      <w:r w:rsidRPr="001B2631">
        <w:rPr>
          <w:b/>
          <w:bCs/>
        </w:rPr>
        <w:t>muzieklab</w:t>
      </w:r>
      <w:proofErr w:type="spellEnd"/>
      <w:r w:rsidRPr="001B2631">
        <w:rPr>
          <w:b/>
          <w:bCs/>
        </w:rPr>
        <w:t xml:space="preserve"> aan de Academie Regio Tienen.</w:t>
      </w:r>
      <w:r>
        <w:rPr>
          <w:b/>
          <w:bCs/>
        </w:rPr>
        <w:t xml:space="preserve"> </w:t>
      </w:r>
      <w:r w:rsidRPr="001B2631">
        <w:rPr>
          <w:b/>
          <w:bCs/>
        </w:rPr>
        <w:t>Daarnaast heeft ze het vierstemmig</w:t>
      </w:r>
      <w:r>
        <w:rPr>
          <w:b/>
          <w:bCs/>
        </w:rPr>
        <w:t xml:space="preserve"> </w:t>
      </w:r>
      <w:r w:rsidRPr="001B2631">
        <w:rPr>
          <w:b/>
          <w:bCs/>
        </w:rPr>
        <w:t>gemengd koor #</w:t>
      </w:r>
      <w:hyperlink r:id="rId4" w:history="1">
        <w:r w:rsidRPr="001B2631">
          <w:rPr>
            <w:rStyle w:val="Hyperlink"/>
            <w:b/>
            <w:bCs/>
          </w:rPr>
          <w:t>Hadricantus</w:t>
        </w:r>
      </w:hyperlink>
      <w:r w:rsidRPr="001B2631">
        <w:rPr>
          <w:b/>
          <w:bCs/>
        </w:rPr>
        <w:t>(Wijgmaal) onder haar vleugels.</w:t>
      </w:r>
    </w:p>
    <w:p w14:paraId="508E2860" w14:textId="2609E918" w:rsidR="00AC43E2" w:rsidRPr="001B2631" w:rsidRDefault="001B2631" w:rsidP="001B2631">
      <w:r>
        <w:rPr>
          <w:b/>
          <w:bCs/>
          <w:noProof/>
        </w:rPr>
        <w:lastRenderedPageBreak/>
        <w:drawing>
          <wp:anchor distT="0" distB="0" distL="114300" distR="114300" simplePos="0" relativeHeight="251658240" behindDoc="0" locked="0" layoutInCell="1" allowOverlap="1" wp14:anchorId="28C13F1E" wp14:editId="654011A3">
            <wp:simplePos x="0" y="0"/>
            <wp:positionH relativeFrom="column">
              <wp:posOffset>43815</wp:posOffset>
            </wp:positionH>
            <wp:positionV relativeFrom="paragraph">
              <wp:posOffset>413385</wp:posOffset>
            </wp:positionV>
            <wp:extent cx="5066665" cy="6760210"/>
            <wp:effectExtent l="0" t="0" r="635" b="2540"/>
            <wp:wrapSquare wrapText="bothSides"/>
            <wp:docPr id="290015632" name="Afbeelding 1" descr="Afbeelding met Menselijk gezicht, persoon, kleding,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15632" name="Afbeelding 1" descr="Afbeelding met Menselijk gezicht, persoon, kleding, glimlach&#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66665" cy="6760210"/>
                    </a:xfrm>
                    <a:prstGeom prst="rect">
                      <a:avLst/>
                    </a:prstGeom>
                  </pic:spPr>
                </pic:pic>
              </a:graphicData>
            </a:graphic>
          </wp:anchor>
        </w:drawing>
      </w:r>
    </w:p>
    <w:sectPr w:rsidR="00AC43E2" w:rsidRPr="001B2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31"/>
    <w:rsid w:val="00033356"/>
    <w:rsid w:val="00127B6E"/>
    <w:rsid w:val="00153B95"/>
    <w:rsid w:val="001B2631"/>
    <w:rsid w:val="003646CA"/>
    <w:rsid w:val="00375A37"/>
    <w:rsid w:val="005721C8"/>
    <w:rsid w:val="005737CB"/>
    <w:rsid w:val="00594927"/>
    <w:rsid w:val="00600240"/>
    <w:rsid w:val="006565B2"/>
    <w:rsid w:val="00703C8D"/>
    <w:rsid w:val="00802B4C"/>
    <w:rsid w:val="00A7033F"/>
    <w:rsid w:val="00A913F6"/>
    <w:rsid w:val="00AC43E2"/>
    <w:rsid w:val="00AF4AF9"/>
    <w:rsid w:val="00BE16EE"/>
    <w:rsid w:val="00C135A8"/>
    <w:rsid w:val="00F6361C"/>
    <w:rsid w:val="00FB5F7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EF20"/>
  <w15:chartTrackingRefBased/>
  <w15:docId w15:val="{D88717B1-FACE-4D93-98B5-5D55BC11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2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26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26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26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26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6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6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6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6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26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26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26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26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26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6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6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631"/>
    <w:rPr>
      <w:rFonts w:eastAsiaTheme="majorEastAsia" w:cstheme="majorBidi"/>
      <w:color w:val="272727" w:themeColor="text1" w:themeTint="D8"/>
    </w:rPr>
  </w:style>
  <w:style w:type="paragraph" w:styleId="Titel">
    <w:name w:val="Title"/>
    <w:basedOn w:val="Standaard"/>
    <w:next w:val="Standaard"/>
    <w:link w:val="TitelChar"/>
    <w:uiPriority w:val="10"/>
    <w:qFormat/>
    <w:rsid w:val="001B2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6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6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6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6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631"/>
    <w:rPr>
      <w:i/>
      <w:iCs/>
      <w:color w:val="404040" w:themeColor="text1" w:themeTint="BF"/>
    </w:rPr>
  </w:style>
  <w:style w:type="paragraph" w:styleId="Lijstalinea">
    <w:name w:val="List Paragraph"/>
    <w:basedOn w:val="Standaard"/>
    <w:uiPriority w:val="34"/>
    <w:qFormat/>
    <w:rsid w:val="001B2631"/>
    <w:pPr>
      <w:ind w:left="720"/>
      <w:contextualSpacing/>
    </w:pPr>
  </w:style>
  <w:style w:type="character" w:styleId="Intensievebenadrukking">
    <w:name w:val="Intense Emphasis"/>
    <w:basedOn w:val="Standaardalinea-lettertype"/>
    <w:uiPriority w:val="21"/>
    <w:qFormat/>
    <w:rsid w:val="001B2631"/>
    <w:rPr>
      <w:i/>
      <w:iCs/>
      <w:color w:val="0F4761" w:themeColor="accent1" w:themeShade="BF"/>
    </w:rPr>
  </w:style>
  <w:style w:type="paragraph" w:styleId="Duidelijkcitaat">
    <w:name w:val="Intense Quote"/>
    <w:basedOn w:val="Standaard"/>
    <w:next w:val="Standaard"/>
    <w:link w:val="DuidelijkcitaatChar"/>
    <w:uiPriority w:val="30"/>
    <w:qFormat/>
    <w:rsid w:val="001B2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2631"/>
    <w:rPr>
      <w:i/>
      <w:iCs/>
      <w:color w:val="0F4761" w:themeColor="accent1" w:themeShade="BF"/>
    </w:rPr>
  </w:style>
  <w:style w:type="character" w:styleId="Intensieveverwijzing">
    <w:name w:val="Intense Reference"/>
    <w:basedOn w:val="Standaardalinea-lettertype"/>
    <w:uiPriority w:val="32"/>
    <w:qFormat/>
    <w:rsid w:val="001B2631"/>
    <w:rPr>
      <w:b/>
      <w:bCs/>
      <w:smallCaps/>
      <w:color w:val="0F4761" w:themeColor="accent1" w:themeShade="BF"/>
      <w:spacing w:val="5"/>
    </w:rPr>
  </w:style>
  <w:style w:type="character" w:styleId="Hyperlink">
    <w:name w:val="Hyperlink"/>
    <w:basedOn w:val="Standaardalinea-lettertype"/>
    <w:uiPriority w:val="99"/>
    <w:unhideWhenUsed/>
    <w:rsid w:val="001B2631"/>
    <w:rPr>
      <w:color w:val="467886" w:themeColor="hyperlink"/>
      <w:u w:val="single"/>
    </w:rPr>
  </w:style>
  <w:style w:type="character" w:styleId="Onopgelostemelding">
    <w:name w:val="Unresolved Mention"/>
    <w:basedOn w:val="Standaardalinea-lettertype"/>
    <w:uiPriority w:val="99"/>
    <w:semiHidden/>
    <w:unhideWhenUsed/>
    <w:rsid w:val="001B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31139">
      <w:bodyDiv w:val="1"/>
      <w:marLeft w:val="0"/>
      <w:marRight w:val="0"/>
      <w:marTop w:val="0"/>
      <w:marBottom w:val="0"/>
      <w:divBdr>
        <w:top w:val="none" w:sz="0" w:space="0" w:color="auto"/>
        <w:left w:val="none" w:sz="0" w:space="0" w:color="auto"/>
        <w:bottom w:val="none" w:sz="0" w:space="0" w:color="auto"/>
        <w:right w:val="none" w:sz="0" w:space="0" w:color="auto"/>
      </w:divBdr>
    </w:div>
    <w:div w:id="316499123">
      <w:bodyDiv w:val="1"/>
      <w:marLeft w:val="0"/>
      <w:marRight w:val="0"/>
      <w:marTop w:val="0"/>
      <w:marBottom w:val="0"/>
      <w:divBdr>
        <w:top w:val="none" w:sz="0" w:space="0" w:color="auto"/>
        <w:left w:val="none" w:sz="0" w:space="0" w:color="auto"/>
        <w:bottom w:val="none" w:sz="0" w:space="0" w:color="auto"/>
        <w:right w:val="none" w:sz="0" w:space="0" w:color="auto"/>
      </w:divBdr>
    </w:div>
    <w:div w:id="707074637">
      <w:bodyDiv w:val="1"/>
      <w:marLeft w:val="0"/>
      <w:marRight w:val="0"/>
      <w:marTop w:val="0"/>
      <w:marBottom w:val="0"/>
      <w:divBdr>
        <w:top w:val="none" w:sz="0" w:space="0" w:color="auto"/>
        <w:left w:val="none" w:sz="0" w:space="0" w:color="auto"/>
        <w:bottom w:val="none" w:sz="0" w:space="0" w:color="auto"/>
        <w:right w:val="none" w:sz="0" w:space="0" w:color="auto"/>
      </w:divBdr>
    </w:div>
    <w:div w:id="18210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hadricantu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1538</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Duthoy</dc:creator>
  <cp:keywords/>
  <dc:description/>
  <cp:lastModifiedBy>Lieve Duthoy</cp:lastModifiedBy>
  <cp:revision>2</cp:revision>
  <dcterms:created xsi:type="dcterms:W3CDTF">2025-03-23T09:02:00Z</dcterms:created>
  <dcterms:modified xsi:type="dcterms:W3CDTF">2025-03-23T09:13:00Z</dcterms:modified>
</cp:coreProperties>
</file>